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BEA6" w14:textId="0EC3F5AB" w:rsidR="001243A7" w:rsidRPr="00B561D8" w:rsidRDefault="001243A7" w:rsidP="001243A7">
      <w:pPr>
        <w:spacing w:after="0" w:line="360" w:lineRule="auto"/>
        <w:jc w:val="both"/>
        <w:rPr>
          <w:b/>
          <w:bCs/>
          <w:noProof/>
          <w:sz w:val="24"/>
          <w:szCs w:val="24"/>
        </w:rPr>
      </w:pPr>
      <w:r w:rsidRPr="00B561D8">
        <w:rPr>
          <w:b/>
          <w:bCs/>
          <w:noProof/>
          <w:sz w:val="24"/>
          <w:szCs w:val="24"/>
        </w:rPr>
        <w:t>Козлов Николай Никифорович (1903-1994)</w:t>
      </w:r>
    </w:p>
    <w:p w14:paraId="136B1ACB" w14:textId="2F55723E" w:rsidR="005C60D4" w:rsidRDefault="005C60D4" w:rsidP="001243A7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09CD14D" wp14:editId="3B162F18">
            <wp:extent cx="1598464" cy="2261870"/>
            <wp:effectExtent l="0" t="0" r="1905" b="5080"/>
            <wp:docPr id="1822038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114" cy="22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1920BDFD" wp14:editId="125CA4EA">
            <wp:extent cx="1609725" cy="2247974"/>
            <wp:effectExtent l="0" t="0" r="0" b="0"/>
            <wp:docPr id="319753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46" cy="2282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7C0C8AEA" wp14:editId="083A1D69">
            <wp:extent cx="1438275" cy="2245995"/>
            <wp:effectExtent l="0" t="0" r="9525" b="1905"/>
            <wp:docPr id="1083322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22894" name=""/>
                    <pic:cNvPicPr/>
                  </pic:nvPicPr>
                  <pic:blipFill rotWithShape="1">
                    <a:blip r:embed="rId7"/>
                    <a:srcRect l="8438" t="19332" r="69251" b="6393"/>
                    <a:stretch/>
                  </pic:blipFill>
                  <pic:spPr bwMode="auto">
                    <a:xfrm>
                      <a:off x="0" y="0"/>
                      <a:ext cx="1439614" cy="224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80826" w14:textId="116B87A8" w:rsidR="00F0336F" w:rsidRDefault="005C60D4" w:rsidP="005C60D4">
      <w:pPr>
        <w:spacing w:after="0"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М</w:t>
      </w:r>
      <w:r w:rsidR="001243A7" w:rsidRPr="00B561D8">
        <w:rPr>
          <w:noProof/>
          <w:sz w:val="24"/>
          <w:szCs w:val="24"/>
        </w:rPr>
        <w:t xml:space="preserve">ой прадед Николай Никифорович родился в с. Петряево Чишминского района Республики Башкортостан. </w:t>
      </w:r>
      <w:r w:rsidR="00F1776E" w:rsidRPr="00B561D8">
        <w:rPr>
          <w:noProof/>
          <w:sz w:val="24"/>
          <w:szCs w:val="24"/>
        </w:rPr>
        <w:t xml:space="preserve">В декабре 1941 года он был призван в ряды советской армии в </w:t>
      </w:r>
      <w:r>
        <w:rPr>
          <w:noProof/>
          <w:sz w:val="24"/>
          <w:szCs w:val="24"/>
        </w:rPr>
        <w:t>звании</w:t>
      </w:r>
      <w:r w:rsidR="00F1776E" w:rsidRPr="00B561D8">
        <w:rPr>
          <w:noProof/>
          <w:sz w:val="24"/>
          <w:szCs w:val="24"/>
        </w:rPr>
        <w:t xml:space="preserve"> гвардии рядового, включен в Резерв главного командования 35 танковой бригады. С момента призыва в Чишмах дошел до Чувашской Республики, </w:t>
      </w:r>
      <w:r>
        <w:rPr>
          <w:noProof/>
          <w:sz w:val="24"/>
          <w:szCs w:val="24"/>
        </w:rPr>
        <w:t>потом до</w:t>
      </w:r>
      <w:r w:rsidR="00F1776E" w:rsidRPr="00B561D8">
        <w:rPr>
          <w:noProof/>
          <w:sz w:val="24"/>
          <w:szCs w:val="24"/>
        </w:rPr>
        <w:t xml:space="preserve"> Москвской области, затем путь лежал через Тверскую область, дошел до Ржева. </w:t>
      </w:r>
      <w:r w:rsidR="00F0336F">
        <w:rPr>
          <w:noProof/>
          <w:sz w:val="24"/>
          <w:szCs w:val="24"/>
        </w:rPr>
        <w:t>Боевой путь довел прадедушку до самого Берлина.</w:t>
      </w:r>
    </w:p>
    <w:p w14:paraId="5D753B39" w14:textId="04CEE0CF" w:rsidR="00E7537B" w:rsidRPr="00B561D8" w:rsidRDefault="00F0336F" w:rsidP="005C60D4">
      <w:pPr>
        <w:spacing w:after="0" w:line="360" w:lineRule="auto"/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М</w:t>
      </w:r>
      <w:r w:rsidR="00F1776E" w:rsidRPr="00B561D8">
        <w:rPr>
          <w:noProof/>
          <w:sz w:val="24"/>
          <w:szCs w:val="24"/>
        </w:rPr>
        <w:t>ой прадед был в составе 366 запасного стрелкового полка, 6 зап</w:t>
      </w:r>
      <w:r w:rsidR="005C60D4">
        <w:rPr>
          <w:noProof/>
          <w:sz w:val="24"/>
          <w:szCs w:val="24"/>
        </w:rPr>
        <w:t>а</w:t>
      </w:r>
      <w:r w:rsidR="00F1776E" w:rsidRPr="00B561D8">
        <w:rPr>
          <w:noProof/>
          <w:sz w:val="24"/>
          <w:szCs w:val="24"/>
        </w:rPr>
        <w:t>сного арти</w:t>
      </w:r>
      <w:r>
        <w:rPr>
          <w:noProof/>
          <w:sz w:val="24"/>
          <w:szCs w:val="24"/>
        </w:rPr>
        <w:t>л</w:t>
      </w:r>
      <w:r w:rsidR="00F1776E" w:rsidRPr="00B561D8">
        <w:rPr>
          <w:noProof/>
          <w:sz w:val="24"/>
          <w:szCs w:val="24"/>
        </w:rPr>
        <w:t>лерийского полка. С 10.08.1942 воевал в составе 175 отдельной зенитной артилерийской батареи.</w:t>
      </w:r>
    </w:p>
    <w:p w14:paraId="32F859F2" w14:textId="738E6B69" w:rsidR="001243A7" w:rsidRDefault="00E7537B" w:rsidP="001243A7">
      <w:pPr>
        <w:spacing w:after="0" w:line="360" w:lineRule="auto"/>
        <w:jc w:val="both"/>
        <w:rPr>
          <w:noProof/>
          <w:sz w:val="24"/>
          <w:szCs w:val="24"/>
        </w:rPr>
      </w:pPr>
      <w:r w:rsidRPr="00B561D8">
        <w:rPr>
          <w:noProof/>
          <w:sz w:val="24"/>
          <w:szCs w:val="24"/>
        </w:rPr>
        <w:tab/>
        <w:t>За время службы награжден</w:t>
      </w:r>
      <w:r w:rsidR="00A61ED6" w:rsidRPr="00B561D8">
        <w:rPr>
          <w:noProof/>
          <w:sz w:val="24"/>
          <w:szCs w:val="24"/>
        </w:rPr>
        <w:t xml:space="preserve"> Орденом Отечественной войны </w:t>
      </w:r>
      <w:r w:rsidR="00A61ED6" w:rsidRPr="00B561D8">
        <w:rPr>
          <w:noProof/>
          <w:sz w:val="24"/>
          <w:szCs w:val="24"/>
          <w:lang w:val="en-US"/>
        </w:rPr>
        <w:t>II</w:t>
      </w:r>
      <w:r w:rsidR="00A61ED6" w:rsidRPr="00B561D8">
        <w:rPr>
          <w:noProof/>
          <w:sz w:val="24"/>
          <w:szCs w:val="24"/>
        </w:rPr>
        <w:t xml:space="preserve"> степени, </w:t>
      </w:r>
      <w:r w:rsidR="00F0336F">
        <w:rPr>
          <w:noProof/>
          <w:sz w:val="24"/>
          <w:szCs w:val="24"/>
        </w:rPr>
        <w:t xml:space="preserve">Орденом Красной звезды, </w:t>
      </w:r>
      <w:r w:rsidR="00A61ED6" w:rsidRPr="00B561D8">
        <w:rPr>
          <w:noProof/>
          <w:sz w:val="24"/>
          <w:szCs w:val="24"/>
        </w:rPr>
        <w:t>медалями за взятие Брелина, за освобождение Варшавы, Праги,</w:t>
      </w:r>
      <w:r w:rsidR="00F1776E" w:rsidRPr="00B561D8">
        <w:rPr>
          <w:noProof/>
          <w:sz w:val="24"/>
          <w:szCs w:val="24"/>
        </w:rPr>
        <w:t xml:space="preserve"> </w:t>
      </w:r>
      <w:r w:rsidR="00A61ED6" w:rsidRPr="00B561D8">
        <w:rPr>
          <w:noProof/>
          <w:sz w:val="24"/>
          <w:szCs w:val="24"/>
        </w:rPr>
        <w:t>за боевые заслуги и за победу на Германией.</w:t>
      </w:r>
    </w:p>
    <w:p w14:paraId="1A0C6C2D" w14:textId="40EB05F7" w:rsidR="00F0336F" w:rsidRDefault="00F0336F" w:rsidP="001243A7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В одном из наградных листов на сайте «Память народа» описан подвиг красноармейца Козлова Н.Н., который в должности охранника склада Допа 35 отдельной гвардии Минометной Речницкой Бригады, героически отстоял вверенный ему склад продовольствия, около 5 часов боролся с огнем, но не допустил поетри продовольствия, так важного для каждого бойца.</w:t>
      </w:r>
    </w:p>
    <w:p w14:paraId="1A261EA0" w14:textId="31CC7787" w:rsidR="00F0336F" w:rsidRDefault="00F0336F" w:rsidP="001243A7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 xml:space="preserve">Мой прадед по рассказам родственников всегда был очень энергичным и трудолюбивым человеком. По возвращении в родную деревню, он еще долгое время работал плотником на колхозных фермах.  Ему под силу было любое дело, даже на такой, казалось бы, незначительной должности, он заслужил </w:t>
      </w:r>
      <w:r w:rsidR="00EA70D9">
        <w:rPr>
          <w:noProof/>
          <w:sz w:val="24"/>
          <w:szCs w:val="24"/>
        </w:rPr>
        <w:t>медаль за добросовестный труд.</w:t>
      </w:r>
    </w:p>
    <w:p w14:paraId="357583F0" w14:textId="22F34564" w:rsidR="00EA70D9" w:rsidRDefault="00EA70D9" w:rsidP="001243A7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Моя бабушка рассказывала, что прадед часто вспоминал годы войны и всегда говорил, что самое важное в жизни, это мирное небо, сытые и здоровые детки, а все остальное мы можем сделать своими руками. Я согласна с прадедушкой, особенно в настоящее неспокойное время очень важно сохранять мир, а еще – брать пример патриотизма и самоотверженности советских воинов.</w:t>
      </w:r>
    </w:p>
    <w:p w14:paraId="1A4840EB" w14:textId="77777777" w:rsidR="00EA70D9" w:rsidRPr="00EA70D9" w:rsidRDefault="00EA70D9" w:rsidP="001243A7">
      <w:pPr>
        <w:spacing w:after="0" w:line="360" w:lineRule="auto"/>
        <w:jc w:val="both"/>
        <w:rPr>
          <w:noProof/>
          <w:sz w:val="18"/>
          <w:szCs w:val="18"/>
        </w:rPr>
      </w:pPr>
    </w:p>
    <w:p w14:paraId="1652FFE2" w14:textId="63CB8E75" w:rsidR="00EA70D9" w:rsidRDefault="00EA70D9" w:rsidP="001243A7">
      <w:pPr>
        <w:spacing w:after="0" w:line="360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Мазарюк Светлана, 6а класс, МОАУ СОШ № 68</w:t>
      </w:r>
    </w:p>
    <w:p w14:paraId="5178F4D0" w14:textId="314F47E9" w:rsidR="00F12C76" w:rsidRDefault="00EA70D9" w:rsidP="00EA70D9">
      <w:pPr>
        <w:spacing w:after="0" w:line="360" w:lineRule="auto"/>
        <w:jc w:val="both"/>
      </w:pPr>
      <w:r>
        <w:rPr>
          <w:noProof/>
          <w:sz w:val="24"/>
          <w:szCs w:val="24"/>
        </w:rPr>
        <w:t>Источники информации сайт «Память народа», воспоминания родственников.</w:t>
      </w:r>
      <w:r w:rsidR="005C60D4">
        <w:rPr>
          <w:noProof/>
        </w:rPr>
        <w:t xml:space="preserve">              </w:t>
      </w:r>
    </w:p>
    <w:sectPr w:rsidR="00F12C76" w:rsidSect="00EA70D9">
      <w:pgSz w:w="11906" w:h="16838" w:code="9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3E"/>
    <w:rsid w:val="001243A7"/>
    <w:rsid w:val="0016018F"/>
    <w:rsid w:val="003320D0"/>
    <w:rsid w:val="005C60D4"/>
    <w:rsid w:val="006C0B77"/>
    <w:rsid w:val="008242FF"/>
    <w:rsid w:val="00870751"/>
    <w:rsid w:val="00872CAF"/>
    <w:rsid w:val="00922C48"/>
    <w:rsid w:val="00A61ED6"/>
    <w:rsid w:val="00B561D8"/>
    <w:rsid w:val="00B915B7"/>
    <w:rsid w:val="00D0593E"/>
    <w:rsid w:val="00D2120F"/>
    <w:rsid w:val="00E745C6"/>
    <w:rsid w:val="00E7537B"/>
    <w:rsid w:val="00EA59DF"/>
    <w:rsid w:val="00EA70D9"/>
    <w:rsid w:val="00EE4070"/>
    <w:rsid w:val="00F0336F"/>
    <w:rsid w:val="00F12C76"/>
    <w:rsid w:val="00F1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776A"/>
  <w15:chartTrackingRefBased/>
  <w15:docId w15:val="{A3A3BF82-02D8-4E0A-9EC2-4DCA348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5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593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593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059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059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059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059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059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59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059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59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593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0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58F7-1F00-4BAA-99FA-942F8291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2025-03-16T16:11:00Z</dcterms:created>
  <dcterms:modified xsi:type="dcterms:W3CDTF">2025-03-17T17:56:00Z</dcterms:modified>
</cp:coreProperties>
</file>